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55470" w14:textId="77777777" w:rsidR="00967692" w:rsidRDefault="00AB5F6B">
      <w:pPr>
        <w:rPr>
          <w:rFonts w:ascii="ＭＳ 明朝" w:eastAsia="ＭＳ 明朝" w:hAnsi="ＭＳ 明朝"/>
          <w:sz w:val="24"/>
          <w:szCs w:val="24"/>
        </w:rPr>
      </w:pPr>
      <w:r>
        <w:rPr>
          <w:rFonts w:ascii="ＭＳ 明朝" w:eastAsia="ＭＳ 明朝" w:hAnsi="ＭＳ 明朝" w:hint="eastAsia"/>
          <w:sz w:val="24"/>
          <w:szCs w:val="24"/>
        </w:rPr>
        <w:t>別紙様式１</w:t>
      </w:r>
    </w:p>
    <w:p w14:paraId="4D4522EE" w14:textId="6E4F3D29" w:rsidR="00AB5F6B" w:rsidRDefault="00AD03CD" w:rsidP="00AB5F6B">
      <w:pPr>
        <w:jc w:val="right"/>
        <w:rPr>
          <w:rFonts w:ascii="ＭＳ 明朝" w:eastAsia="ＭＳ 明朝" w:hAnsi="ＭＳ 明朝"/>
          <w:sz w:val="24"/>
          <w:szCs w:val="24"/>
        </w:rPr>
      </w:pPr>
      <w:r>
        <w:rPr>
          <w:rFonts w:ascii="ＭＳ 明朝" w:eastAsia="ＭＳ 明朝" w:hAnsi="ＭＳ 明朝" w:hint="eastAsia"/>
          <w:sz w:val="24"/>
          <w:szCs w:val="24"/>
        </w:rPr>
        <w:t>令和</w:t>
      </w:r>
      <w:r w:rsidR="00EA1F10">
        <w:rPr>
          <w:rFonts w:ascii="ＭＳ 明朝" w:eastAsia="ＭＳ 明朝" w:hAnsi="ＭＳ 明朝" w:hint="eastAsia"/>
          <w:sz w:val="24"/>
          <w:szCs w:val="24"/>
        </w:rPr>
        <w:t>8</w:t>
      </w:r>
      <w:r w:rsidR="00AB5F6B">
        <w:rPr>
          <w:rFonts w:ascii="ＭＳ 明朝" w:eastAsia="ＭＳ 明朝" w:hAnsi="ＭＳ 明朝" w:hint="eastAsia"/>
          <w:sz w:val="24"/>
          <w:szCs w:val="24"/>
        </w:rPr>
        <w:t>年</w:t>
      </w:r>
      <w:r w:rsidR="00B03C20">
        <w:rPr>
          <w:rFonts w:ascii="ＭＳ 明朝" w:eastAsia="ＭＳ 明朝" w:hAnsi="ＭＳ 明朝" w:hint="eastAsia"/>
          <w:sz w:val="24"/>
          <w:szCs w:val="24"/>
        </w:rPr>
        <w:t xml:space="preserve">　　月　　</w:t>
      </w:r>
      <w:r w:rsidR="00AB5F6B">
        <w:rPr>
          <w:rFonts w:ascii="ＭＳ 明朝" w:eastAsia="ＭＳ 明朝" w:hAnsi="ＭＳ 明朝" w:hint="eastAsia"/>
          <w:sz w:val="24"/>
          <w:szCs w:val="24"/>
        </w:rPr>
        <w:t>日</w:t>
      </w:r>
    </w:p>
    <w:p w14:paraId="7059E0EB" w14:textId="77777777" w:rsidR="00AB5F6B" w:rsidRDefault="00AB5F6B">
      <w:pPr>
        <w:rPr>
          <w:rFonts w:ascii="ＭＳ 明朝" w:eastAsia="ＭＳ 明朝" w:hAnsi="ＭＳ 明朝"/>
          <w:sz w:val="24"/>
          <w:szCs w:val="24"/>
        </w:rPr>
      </w:pPr>
    </w:p>
    <w:p w14:paraId="43169D1E" w14:textId="406C91FC" w:rsidR="00AB5F6B" w:rsidRDefault="003B3825">
      <w:pPr>
        <w:rPr>
          <w:rFonts w:ascii="ＭＳ 明朝" w:eastAsia="ＭＳ 明朝" w:hAnsi="ＭＳ 明朝"/>
          <w:sz w:val="24"/>
          <w:szCs w:val="24"/>
        </w:rPr>
      </w:pPr>
      <w:r>
        <w:rPr>
          <w:rFonts w:ascii="ＭＳ 明朝" w:eastAsia="ＭＳ 明朝" w:hAnsi="ＭＳ 明朝" w:hint="eastAsia"/>
          <w:sz w:val="24"/>
          <w:szCs w:val="24"/>
        </w:rPr>
        <w:t>新潟</w:t>
      </w:r>
      <w:r w:rsidR="00AB5F6B">
        <w:rPr>
          <w:rFonts w:ascii="ＭＳ 明朝" w:eastAsia="ＭＳ 明朝" w:hAnsi="ＭＳ 明朝" w:hint="eastAsia"/>
          <w:sz w:val="24"/>
          <w:szCs w:val="24"/>
        </w:rPr>
        <w:t>県立柏崎高等学校長　様</w:t>
      </w:r>
    </w:p>
    <w:p w14:paraId="55966A94" w14:textId="77777777" w:rsidR="00AB5F6B" w:rsidRDefault="00AB5F6B">
      <w:pPr>
        <w:rPr>
          <w:rFonts w:ascii="ＭＳ 明朝" w:eastAsia="ＭＳ 明朝" w:hAnsi="ＭＳ 明朝"/>
          <w:sz w:val="24"/>
          <w:szCs w:val="24"/>
        </w:rPr>
      </w:pPr>
    </w:p>
    <w:p w14:paraId="06839213" w14:textId="77777777" w:rsidR="00AB5F6B" w:rsidRDefault="00AB5F6B" w:rsidP="00BE6B10">
      <w:pPr>
        <w:wordWrap w:val="0"/>
        <w:ind w:right="-1"/>
        <w:jc w:val="right"/>
        <w:rPr>
          <w:rFonts w:ascii="ＭＳ 明朝" w:eastAsia="ＭＳ 明朝" w:hAnsi="ＭＳ 明朝"/>
          <w:sz w:val="24"/>
          <w:szCs w:val="24"/>
        </w:rPr>
      </w:pPr>
      <w:r>
        <w:rPr>
          <w:rFonts w:ascii="ＭＳ 明朝" w:eastAsia="ＭＳ 明朝" w:hAnsi="ＭＳ 明朝" w:hint="eastAsia"/>
          <w:sz w:val="24"/>
          <w:szCs w:val="24"/>
        </w:rPr>
        <w:t>住所</w:t>
      </w:r>
      <w:r w:rsidR="00BE6B10">
        <w:rPr>
          <w:rFonts w:ascii="ＭＳ 明朝" w:eastAsia="ＭＳ 明朝" w:hAnsi="ＭＳ 明朝" w:hint="eastAsia"/>
          <w:sz w:val="24"/>
          <w:szCs w:val="24"/>
        </w:rPr>
        <w:t xml:space="preserve">　　　　　　　　　　　　　　　</w:t>
      </w:r>
    </w:p>
    <w:p w14:paraId="0087A25F" w14:textId="77777777" w:rsidR="00AB5F6B" w:rsidRDefault="00AB5F6B" w:rsidP="00BE6B10">
      <w:pPr>
        <w:wordWrap w:val="0"/>
        <w:ind w:right="-1"/>
        <w:jc w:val="right"/>
        <w:rPr>
          <w:rFonts w:ascii="ＭＳ 明朝" w:eastAsia="ＭＳ 明朝" w:hAnsi="ＭＳ 明朝"/>
          <w:sz w:val="24"/>
          <w:szCs w:val="24"/>
        </w:rPr>
      </w:pPr>
      <w:r>
        <w:rPr>
          <w:rFonts w:ascii="ＭＳ 明朝" w:eastAsia="ＭＳ 明朝" w:hAnsi="ＭＳ 明朝" w:hint="eastAsia"/>
          <w:sz w:val="24"/>
          <w:szCs w:val="24"/>
        </w:rPr>
        <w:t>商号又は名称</w:t>
      </w:r>
      <w:r w:rsidR="00BE6B10">
        <w:rPr>
          <w:rFonts w:ascii="ＭＳ 明朝" w:eastAsia="ＭＳ 明朝" w:hAnsi="ＭＳ 明朝" w:hint="eastAsia"/>
          <w:sz w:val="24"/>
          <w:szCs w:val="24"/>
        </w:rPr>
        <w:t xml:space="preserve">　　　　　　　　　　　</w:t>
      </w:r>
    </w:p>
    <w:p w14:paraId="6E6CC437" w14:textId="77777777" w:rsidR="00AB5F6B" w:rsidRDefault="00AB5F6B" w:rsidP="00BE6B10">
      <w:pPr>
        <w:wordWrap w:val="0"/>
        <w:jc w:val="right"/>
        <w:rPr>
          <w:rFonts w:ascii="ＭＳ 明朝" w:eastAsia="ＭＳ 明朝" w:hAnsi="ＭＳ 明朝"/>
          <w:sz w:val="24"/>
          <w:szCs w:val="24"/>
        </w:rPr>
      </w:pPr>
      <w:r>
        <w:rPr>
          <w:rFonts w:ascii="ＭＳ 明朝" w:eastAsia="ＭＳ 明朝" w:hAnsi="ＭＳ 明朝" w:hint="eastAsia"/>
          <w:sz w:val="24"/>
          <w:szCs w:val="24"/>
        </w:rPr>
        <w:t>代表者名</w:t>
      </w:r>
      <w:r w:rsidR="00BE6B10">
        <w:rPr>
          <w:rFonts w:ascii="ＭＳ 明朝" w:eastAsia="ＭＳ 明朝" w:hAnsi="ＭＳ 明朝" w:hint="eastAsia"/>
          <w:sz w:val="24"/>
          <w:szCs w:val="24"/>
        </w:rPr>
        <w:t xml:space="preserve">　　　　　　　　　　　　印</w:t>
      </w:r>
    </w:p>
    <w:p w14:paraId="5DB06A8A" w14:textId="77777777" w:rsidR="00AB5F6B" w:rsidRDefault="00AB5F6B">
      <w:pPr>
        <w:rPr>
          <w:rFonts w:ascii="ＭＳ 明朝" w:eastAsia="ＭＳ 明朝" w:hAnsi="ＭＳ 明朝"/>
          <w:sz w:val="24"/>
          <w:szCs w:val="24"/>
        </w:rPr>
      </w:pPr>
    </w:p>
    <w:p w14:paraId="53F41F8D" w14:textId="77777777" w:rsidR="00AB5F6B" w:rsidRDefault="00AB5F6B">
      <w:pPr>
        <w:rPr>
          <w:rFonts w:ascii="ＭＳ 明朝" w:eastAsia="ＭＳ 明朝" w:hAnsi="ＭＳ 明朝"/>
          <w:sz w:val="24"/>
          <w:szCs w:val="24"/>
        </w:rPr>
      </w:pPr>
    </w:p>
    <w:p w14:paraId="576B41E2" w14:textId="0E87E867" w:rsidR="00AB5F6B" w:rsidRDefault="00AD03CD" w:rsidP="00AD03CD">
      <w:pPr>
        <w:jc w:val="center"/>
        <w:rPr>
          <w:rFonts w:ascii="ＭＳ 明朝" w:eastAsia="ＭＳ 明朝" w:hAnsi="ＭＳ 明朝"/>
          <w:sz w:val="24"/>
          <w:szCs w:val="24"/>
        </w:rPr>
      </w:pPr>
      <w:r>
        <w:rPr>
          <w:rFonts w:ascii="ＭＳ 明朝" w:eastAsia="ＭＳ 明朝" w:hAnsi="ＭＳ 明朝" w:hint="eastAsia"/>
          <w:sz w:val="24"/>
          <w:szCs w:val="24"/>
        </w:rPr>
        <w:t>令和</w:t>
      </w:r>
      <w:r w:rsidR="00EA1F10">
        <w:rPr>
          <w:rFonts w:ascii="ＭＳ 明朝" w:eastAsia="ＭＳ 明朝" w:hAnsi="ＭＳ 明朝" w:hint="eastAsia"/>
          <w:sz w:val="24"/>
          <w:szCs w:val="24"/>
        </w:rPr>
        <w:t>９</w:t>
      </w:r>
      <w:r w:rsidR="00AB5F6B">
        <w:rPr>
          <w:rFonts w:ascii="ＭＳ 明朝" w:eastAsia="ＭＳ 明朝" w:hAnsi="ＭＳ 明朝" w:hint="eastAsia"/>
          <w:sz w:val="24"/>
          <w:szCs w:val="24"/>
        </w:rPr>
        <w:t>年度</w:t>
      </w:r>
      <w:r w:rsidR="003B3825">
        <w:rPr>
          <w:rFonts w:ascii="ＭＳ 明朝" w:eastAsia="ＭＳ 明朝" w:hAnsi="ＭＳ 明朝" w:hint="eastAsia"/>
          <w:sz w:val="24"/>
          <w:szCs w:val="24"/>
        </w:rPr>
        <w:t>新潟</w:t>
      </w:r>
      <w:r w:rsidR="00AB5F6B">
        <w:rPr>
          <w:rFonts w:ascii="ＭＳ 明朝" w:eastAsia="ＭＳ 明朝" w:hAnsi="ＭＳ 明朝" w:hint="eastAsia"/>
          <w:sz w:val="24"/>
          <w:szCs w:val="24"/>
        </w:rPr>
        <w:t>県立柏崎高等学校</w:t>
      </w:r>
      <w:r w:rsidR="00EA1F10">
        <w:rPr>
          <w:rFonts w:ascii="ＭＳ 明朝" w:eastAsia="ＭＳ 明朝" w:hAnsi="ＭＳ 明朝" w:hint="eastAsia"/>
          <w:sz w:val="24"/>
          <w:szCs w:val="24"/>
        </w:rPr>
        <w:t>附属中学校</w:t>
      </w:r>
      <w:r>
        <w:rPr>
          <w:rFonts w:ascii="ＭＳ 明朝" w:eastAsia="ＭＳ 明朝" w:hAnsi="ＭＳ 明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ＭＳ 明朝" w:hAnsi="ＭＳ 明朝" w:hint="eastAsia"/>
          <w:sz w:val="24"/>
          <w:szCs w:val="24"/>
        </w:rPr>
        <w:t>業務</w:t>
      </w:r>
    </w:p>
    <w:p w14:paraId="48CB56E3" w14:textId="77777777" w:rsidR="00AB5F6B" w:rsidRDefault="00AB5F6B" w:rsidP="00AD03CD">
      <w:pPr>
        <w:jc w:val="center"/>
        <w:rPr>
          <w:rFonts w:ascii="ＭＳ 明朝" w:eastAsia="ＭＳ 明朝" w:hAnsi="ＭＳ 明朝"/>
          <w:sz w:val="24"/>
          <w:szCs w:val="24"/>
        </w:rPr>
      </w:pPr>
      <w:r>
        <w:rPr>
          <w:rFonts w:ascii="ＭＳ 明朝" w:eastAsia="ＭＳ 明朝" w:hAnsi="ＭＳ 明朝" w:hint="eastAsia"/>
          <w:sz w:val="24"/>
          <w:szCs w:val="24"/>
        </w:rPr>
        <w:t>公募型プロポーザル参加申込書</w:t>
      </w:r>
    </w:p>
    <w:p w14:paraId="3BD12FDC" w14:textId="77777777" w:rsidR="00AB5F6B" w:rsidRDefault="00AB5F6B">
      <w:pPr>
        <w:rPr>
          <w:rFonts w:ascii="ＭＳ 明朝" w:eastAsia="ＭＳ 明朝" w:hAnsi="ＭＳ 明朝"/>
          <w:sz w:val="24"/>
          <w:szCs w:val="24"/>
        </w:rPr>
      </w:pPr>
    </w:p>
    <w:p w14:paraId="6325EC40" w14:textId="77777777" w:rsidR="00AB5F6B" w:rsidRDefault="00AB5F6B">
      <w:pPr>
        <w:rPr>
          <w:rFonts w:ascii="ＭＳ 明朝" w:eastAsia="ＭＳ 明朝" w:hAnsi="ＭＳ 明朝"/>
          <w:sz w:val="24"/>
          <w:szCs w:val="24"/>
        </w:rPr>
      </w:pPr>
    </w:p>
    <w:p w14:paraId="40E55194" w14:textId="77777777" w:rsidR="00AB5F6B" w:rsidRDefault="00AB5F6B">
      <w:pPr>
        <w:rPr>
          <w:rFonts w:ascii="ＭＳ 明朝" w:eastAsia="ＭＳ 明朝" w:hAnsi="ＭＳ 明朝"/>
          <w:sz w:val="24"/>
          <w:szCs w:val="24"/>
        </w:rPr>
      </w:pPr>
      <w:r>
        <w:rPr>
          <w:rFonts w:ascii="ＭＳ 明朝" w:eastAsia="ＭＳ 明朝" w:hAnsi="ＭＳ 明朝" w:hint="eastAsia"/>
          <w:sz w:val="24"/>
          <w:szCs w:val="24"/>
        </w:rPr>
        <w:t xml:space="preserve">　標記の業務ついて、公募型プロポーザルの参加を申込みます。</w:t>
      </w:r>
    </w:p>
    <w:p w14:paraId="38777E0C" w14:textId="77777777" w:rsidR="00AB5F6B" w:rsidRDefault="00AB5F6B">
      <w:pPr>
        <w:rPr>
          <w:rFonts w:ascii="ＭＳ 明朝" w:eastAsia="ＭＳ 明朝" w:hAnsi="ＭＳ 明朝"/>
          <w:sz w:val="24"/>
          <w:szCs w:val="24"/>
        </w:rPr>
      </w:pPr>
      <w:r>
        <w:rPr>
          <w:rFonts w:ascii="ＭＳ 明朝" w:eastAsia="ＭＳ 明朝" w:hAnsi="ＭＳ 明朝" w:hint="eastAsia"/>
          <w:sz w:val="24"/>
          <w:szCs w:val="24"/>
        </w:rPr>
        <w:t xml:space="preserve">　また、下記事項に相違ないことを誓います。</w:t>
      </w:r>
    </w:p>
    <w:p w14:paraId="5B2B5FAF" w14:textId="77777777" w:rsidR="00AB5F6B" w:rsidRDefault="00AB5F6B">
      <w:pPr>
        <w:rPr>
          <w:rFonts w:ascii="ＭＳ 明朝" w:eastAsia="ＭＳ 明朝" w:hAnsi="ＭＳ 明朝"/>
          <w:sz w:val="24"/>
          <w:szCs w:val="24"/>
        </w:rPr>
      </w:pPr>
    </w:p>
    <w:p w14:paraId="2A02A7CC" w14:textId="77777777" w:rsidR="00AB5F6B" w:rsidRDefault="003272E6">
      <w:pPr>
        <w:rPr>
          <w:rFonts w:ascii="ＭＳ 明朝" w:eastAsia="ＭＳ 明朝" w:hAnsi="ＭＳ 明朝"/>
          <w:sz w:val="24"/>
          <w:szCs w:val="24"/>
        </w:rPr>
      </w:pPr>
      <w:r>
        <w:rPr>
          <w:rFonts w:ascii="ＭＳ 明朝" w:eastAsia="ＭＳ 明朝" w:hAnsi="ＭＳ 明朝" w:hint="eastAsia"/>
          <w:sz w:val="24"/>
          <w:szCs w:val="24"/>
        </w:rPr>
        <w:t>《参加資格</w:t>
      </w:r>
      <w:r w:rsidR="00AB5F6B">
        <w:rPr>
          <w:rFonts w:ascii="ＭＳ 明朝" w:eastAsia="ＭＳ 明朝" w:hAnsi="ＭＳ 明朝" w:hint="eastAsia"/>
          <w:sz w:val="24"/>
          <w:szCs w:val="24"/>
        </w:rPr>
        <w:t>》</w:t>
      </w:r>
    </w:p>
    <w:p w14:paraId="42EC142D"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(1)　地方自治法施行令（昭和22年政令第16号）第167条の４の規定に該当しない者であること</w:t>
      </w:r>
    </w:p>
    <w:p w14:paraId="75CEDEBB" w14:textId="77777777" w:rsidR="00AB5F6B" w:rsidRDefault="00AB5F6B" w:rsidP="00AB5F6B">
      <w:pPr>
        <w:rPr>
          <w:rFonts w:ascii="ＭＳ 明朝" w:eastAsia="ＭＳ 明朝" w:hAnsi="ＭＳ 明朝"/>
          <w:sz w:val="24"/>
          <w:szCs w:val="24"/>
        </w:rPr>
      </w:pPr>
      <w:r>
        <w:rPr>
          <w:rFonts w:ascii="ＭＳ 明朝" w:eastAsia="ＭＳ 明朝" w:hAnsi="ＭＳ 明朝" w:hint="eastAsia"/>
          <w:sz w:val="24"/>
          <w:szCs w:val="24"/>
        </w:rPr>
        <w:t xml:space="preserve">　(2)　新潟県内に本社又は支社（営業所又は事業所を含む）を置く者であること</w:t>
      </w:r>
    </w:p>
    <w:p w14:paraId="1C43AAB7" w14:textId="77777777" w:rsidR="00AB5F6B" w:rsidRDefault="00AB5F6B" w:rsidP="008714FC">
      <w:pPr>
        <w:rPr>
          <w:rFonts w:ascii="ＭＳ 明朝" w:eastAsia="ＭＳ 明朝" w:hAnsi="ＭＳ 明朝"/>
          <w:sz w:val="24"/>
          <w:szCs w:val="24"/>
        </w:rPr>
      </w:pPr>
      <w:r>
        <w:rPr>
          <w:rFonts w:ascii="ＭＳ 明朝" w:eastAsia="ＭＳ 明朝" w:hAnsi="ＭＳ 明朝" w:hint="eastAsia"/>
          <w:sz w:val="24"/>
          <w:szCs w:val="24"/>
        </w:rPr>
        <w:t xml:space="preserve">　(3)　旅行業務法施行規則第１条の２第１項に規定する旅行業務の登録がされていること</w:t>
      </w:r>
    </w:p>
    <w:p w14:paraId="6AF8EED7" w14:textId="77777777" w:rsidR="004E4FA6" w:rsidRDefault="004E4FA6" w:rsidP="004E4FA6">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4)</w:t>
      </w:r>
      <w:r>
        <w:rPr>
          <w:rFonts w:ascii="ＭＳ 明朝" w:eastAsia="ＭＳ 明朝" w:hAnsi="ＭＳ 明朝" w:hint="eastAsia"/>
          <w:sz w:val="24"/>
          <w:szCs w:val="24"/>
        </w:rPr>
        <w:t xml:space="preserve">　過去５年間（</w:t>
      </w:r>
      <w:r w:rsidR="0021511D">
        <w:rPr>
          <w:rFonts w:ascii="ＭＳ 明朝" w:eastAsia="ＭＳ 明朝" w:hAnsi="ＭＳ 明朝" w:hint="eastAsia"/>
          <w:sz w:val="24"/>
          <w:szCs w:val="24"/>
        </w:rPr>
        <w:t>令和２</w:t>
      </w:r>
      <w:r>
        <w:rPr>
          <w:rFonts w:ascii="ＭＳ 明朝" w:eastAsia="ＭＳ 明朝" w:hAnsi="ＭＳ 明朝" w:hint="eastAsia"/>
          <w:sz w:val="24"/>
          <w:szCs w:val="24"/>
        </w:rPr>
        <w:t>年</w:t>
      </w:r>
      <w:r w:rsidR="008714FC">
        <w:rPr>
          <w:rFonts w:ascii="ＭＳ 明朝" w:eastAsia="ＭＳ 明朝" w:hAnsi="ＭＳ 明朝" w:hint="eastAsia"/>
          <w:sz w:val="24"/>
          <w:szCs w:val="24"/>
        </w:rPr>
        <w:t>４</w:t>
      </w:r>
      <w:r>
        <w:rPr>
          <w:rFonts w:ascii="ＭＳ 明朝" w:eastAsia="ＭＳ 明朝" w:hAnsi="ＭＳ 明朝" w:hint="eastAsia"/>
          <w:sz w:val="24"/>
          <w:szCs w:val="24"/>
        </w:rPr>
        <w:t>月</w:t>
      </w:r>
      <w:r w:rsidR="008714FC">
        <w:rPr>
          <w:rFonts w:ascii="ＭＳ 明朝" w:eastAsia="ＭＳ 明朝" w:hAnsi="ＭＳ 明朝" w:hint="eastAsia"/>
          <w:sz w:val="24"/>
          <w:szCs w:val="24"/>
        </w:rPr>
        <w:t>１</w:t>
      </w:r>
      <w:r>
        <w:rPr>
          <w:rFonts w:ascii="ＭＳ 明朝" w:eastAsia="ＭＳ 明朝" w:hAnsi="ＭＳ 明朝" w:hint="eastAsia"/>
          <w:sz w:val="24"/>
          <w:szCs w:val="24"/>
        </w:rPr>
        <w:t>日から</w:t>
      </w:r>
      <w:r w:rsidR="00AD03CD">
        <w:rPr>
          <w:rFonts w:ascii="ＭＳ 明朝" w:eastAsia="ＭＳ 明朝" w:hAnsi="ＭＳ 明朝" w:hint="eastAsia"/>
          <w:sz w:val="24"/>
          <w:szCs w:val="24"/>
        </w:rPr>
        <w:t>令和</w:t>
      </w:r>
      <w:r w:rsidR="0021511D">
        <w:rPr>
          <w:rFonts w:ascii="ＭＳ 明朝" w:eastAsia="ＭＳ 明朝" w:hAnsi="ＭＳ 明朝" w:hint="eastAsia"/>
          <w:sz w:val="24"/>
          <w:szCs w:val="24"/>
        </w:rPr>
        <w:t>７</w:t>
      </w:r>
      <w:r>
        <w:rPr>
          <w:rFonts w:ascii="ＭＳ 明朝" w:eastAsia="ＭＳ 明朝" w:hAnsi="ＭＳ 明朝" w:hint="eastAsia"/>
          <w:sz w:val="24"/>
          <w:szCs w:val="24"/>
        </w:rPr>
        <w:t>年</w:t>
      </w:r>
      <w:r w:rsidR="008714FC">
        <w:rPr>
          <w:rFonts w:ascii="ＭＳ 明朝" w:eastAsia="ＭＳ 明朝" w:hAnsi="ＭＳ 明朝" w:hint="eastAsia"/>
          <w:sz w:val="24"/>
          <w:szCs w:val="24"/>
        </w:rPr>
        <w:t>３</w:t>
      </w:r>
      <w:r>
        <w:rPr>
          <w:rFonts w:ascii="ＭＳ 明朝" w:eastAsia="ＭＳ 明朝" w:hAnsi="ＭＳ 明朝" w:hint="eastAsia"/>
          <w:sz w:val="24"/>
          <w:szCs w:val="24"/>
        </w:rPr>
        <w:t>月31日まで）に、高等学校および中等教育学校に係る研修旅行（修学旅行を含む）の受託実績があること</w:t>
      </w:r>
    </w:p>
    <w:p w14:paraId="6AEFAF6E"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4E4FA6">
        <w:rPr>
          <w:rFonts w:ascii="ＭＳ 明朝" w:eastAsia="ＭＳ 明朝" w:hAnsi="ＭＳ 明朝"/>
          <w:sz w:val="24"/>
          <w:szCs w:val="24"/>
        </w:rPr>
        <w:t>5</w:t>
      </w:r>
      <w:r>
        <w:rPr>
          <w:rFonts w:ascii="ＭＳ 明朝" w:eastAsia="ＭＳ 明朝" w:hAnsi="ＭＳ 明朝" w:hint="eastAsia"/>
          <w:sz w:val="24"/>
          <w:szCs w:val="24"/>
        </w:rPr>
        <w:t>)　会社更生法（平成14年法律第154号）第17条の規則に基づく更正手続き開始の申立てをしている者ではないこと</w:t>
      </w:r>
    </w:p>
    <w:p w14:paraId="0829FC96"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(6</w:t>
      </w:r>
      <w:r>
        <w:rPr>
          <w:rFonts w:ascii="ＭＳ 明朝" w:eastAsia="ＭＳ 明朝" w:hAnsi="ＭＳ 明朝" w:hint="eastAsia"/>
          <w:sz w:val="24"/>
          <w:szCs w:val="24"/>
        </w:rPr>
        <w:t>)　民事再生法（平成11年法律第225号）第21条の規定に基づく再生手続き開始の申立てをしている者ではないこと</w:t>
      </w:r>
    </w:p>
    <w:p w14:paraId="4DCBB014"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(7</w:t>
      </w:r>
      <w:r>
        <w:rPr>
          <w:rFonts w:ascii="ＭＳ 明朝" w:eastAsia="ＭＳ 明朝" w:hAnsi="ＭＳ 明朝" w:hint="eastAsia"/>
          <w:sz w:val="24"/>
          <w:szCs w:val="24"/>
        </w:rPr>
        <w:t>)　会社法（平成17年法律第86号）第475条若しくは第644条の規定に基づく精算の開始又は破産法（平成16年法律第75号）第18条若しくは第19条の規定に基づく破産手続き開始の申立てをしている者ではないこと</w:t>
      </w:r>
    </w:p>
    <w:p w14:paraId="1A2EC1D7"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(8</w:t>
      </w:r>
      <w:r>
        <w:rPr>
          <w:rFonts w:ascii="ＭＳ 明朝" w:eastAsia="ＭＳ 明朝" w:hAnsi="ＭＳ 明朝" w:hint="eastAsia"/>
          <w:sz w:val="24"/>
          <w:szCs w:val="24"/>
        </w:rPr>
        <w:t>)　暴力団員による不当な行為の防止等に関する法律（平成３年法律第77号）第２条第１項第２号に規定する暴力団及びその利益となる活動を行う者でないこと</w:t>
      </w:r>
    </w:p>
    <w:p w14:paraId="0ECF0F07" w14:textId="77777777" w:rsidR="00AB5F6B" w:rsidRDefault="00AB5F6B" w:rsidP="008714FC">
      <w:pPr>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(9</w:t>
      </w:r>
      <w:r>
        <w:rPr>
          <w:rFonts w:ascii="ＭＳ 明朝" w:eastAsia="ＭＳ 明朝" w:hAnsi="ＭＳ 明朝" w:hint="eastAsia"/>
          <w:sz w:val="24"/>
          <w:szCs w:val="24"/>
        </w:rPr>
        <w:t>)　新潟県の県税の納税義務を有する者にあっては、当該県税の未納がない者であること</w:t>
      </w:r>
    </w:p>
    <w:p w14:paraId="388042AE" w14:textId="77777777" w:rsidR="00AB5F6B" w:rsidRDefault="00AB5F6B">
      <w:pPr>
        <w:rPr>
          <w:rFonts w:ascii="ＭＳ 明朝" w:eastAsia="ＭＳ 明朝" w:hAnsi="ＭＳ 明朝"/>
          <w:sz w:val="24"/>
          <w:szCs w:val="24"/>
        </w:rPr>
      </w:pPr>
    </w:p>
    <w:p w14:paraId="2B8ADD76"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連絡担当者</w:t>
      </w:r>
    </w:p>
    <w:p w14:paraId="095EBFF4"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所属</w:t>
      </w:r>
    </w:p>
    <w:p w14:paraId="12F69D14"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氏名</w:t>
      </w:r>
    </w:p>
    <w:p w14:paraId="19F4CCE7"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電話</w:t>
      </w:r>
    </w:p>
    <w:p w14:paraId="5F657C14"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ＦＡＸ</w:t>
      </w:r>
    </w:p>
    <w:p w14:paraId="5355F404"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E-mail</w:t>
      </w:r>
    </w:p>
    <w:p w14:paraId="237F14BF" w14:textId="77777777" w:rsidR="000B7C7A" w:rsidRPr="00AB5F6B" w:rsidRDefault="000B7C7A" w:rsidP="00AB5F6B">
      <w:pPr>
        <w:ind w:firstLineChars="2303" w:firstLine="5527"/>
        <w:rPr>
          <w:rFonts w:ascii="ＭＳ 明朝" w:eastAsia="ＭＳ 明朝" w:hAnsi="ＭＳ 明朝"/>
          <w:sz w:val="24"/>
          <w:szCs w:val="24"/>
        </w:rPr>
      </w:pPr>
    </w:p>
    <w:sectPr w:rsidR="000B7C7A" w:rsidRPr="00AB5F6B" w:rsidSect="00E46C49">
      <w:pgSz w:w="11906" w:h="16838" w:code="9"/>
      <w:pgMar w:top="851" w:right="964" w:bottom="1134" w:left="96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4B69E" w14:textId="77777777" w:rsidR="008B1516" w:rsidRDefault="008B1516" w:rsidP="00B03C20">
      <w:r>
        <w:separator/>
      </w:r>
    </w:p>
  </w:endnote>
  <w:endnote w:type="continuationSeparator" w:id="0">
    <w:p w14:paraId="2BF8442D" w14:textId="77777777" w:rsidR="008B1516" w:rsidRDefault="008B1516" w:rsidP="00B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あずきフォント">
    <w:altName w:val="ＭＳ 明朝"/>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AE50" w14:textId="77777777" w:rsidR="008B1516" w:rsidRDefault="008B1516" w:rsidP="00B03C20">
      <w:r>
        <w:separator/>
      </w:r>
    </w:p>
  </w:footnote>
  <w:footnote w:type="continuationSeparator" w:id="0">
    <w:p w14:paraId="1889A12C" w14:textId="77777777" w:rsidR="008B1516" w:rsidRDefault="008B1516" w:rsidP="00B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6B"/>
    <w:rsid w:val="00067559"/>
    <w:rsid w:val="00094E80"/>
    <w:rsid w:val="000B7C7A"/>
    <w:rsid w:val="000F67F0"/>
    <w:rsid w:val="0021511D"/>
    <w:rsid w:val="002D76C9"/>
    <w:rsid w:val="003272E6"/>
    <w:rsid w:val="00365212"/>
    <w:rsid w:val="003B3825"/>
    <w:rsid w:val="003F146D"/>
    <w:rsid w:val="00457B6F"/>
    <w:rsid w:val="00485F8D"/>
    <w:rsid w:val="004C7D2C"/>
    <w:rsid w:val="004D13D3"/>
    <w:rsid w:val="004E4FA6"/>
    <w:rsid w:val="0053477E"/>
    <w:rsid w:val="00637B74"/>
    <w:rsid w:val="007A2BDC"/>
    <w:rsid w:val="007E180B"/>
    <w:rsid w:val="008714FC"/>
    <w:rsid w:val="008B1516"/>
    <w:rsid w:val="009256C1"/>
    <w:rsid w:val="00A832DB"/>
    <w:rsid w:val="00AB5F6B"/>
    <w:rsid w:val="00AD03CD"/>
    <w:rsid w:val="00AD07F1"/>
    <w:rsid w:val="00B03C20"/>
    <w:rsid w:val="00B73B45"/>
    <w:rsid w:val="00B73F03"/>
    <w:rsid w:val="00BD13F7"/>
    <w:rsid w:val="00BE6B10"/>
    <w:rsid w:val="00C576C5"/>
    <w:rsid w:val="00E46C49"/>
    <w:rsid w:val="00EA1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76258C"/>
  <w15:chartTrackingRefBased/>
  <w15:docId w15:val="{0438A37B-5BE9-4916-9577-2EBD932B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定期考査"/>
    <w:basedOn w:val="a"/>
    <w:qFormat/>
    <w:rsid w:val="00365212"/>
    <w:rPr>
      <w:rFonts w:ascii="Arial" w:eastAsia="ＭＳ 明朝" w:hAnsi="Arial"/>
    </w:rPr>
  </w:style>
  <w:style w:type="paragraph" w:customStyle="1" w:styleId="a4">
    <w:name w:val="授業プリント"/>
    <w:basedOn w:val="a"/>
    <w:qFormat/>
    <w:rsid w:val="009256C1"/>
    <w:rPr>
      <w:rFonts w:ascii="Arial" w:eastAsia="あずきフォント" w:hAnsi="Arial"/>
    </w:rPr>
  </w:style>
  <w:style w:type="paragraph" w:styleId="a5">
    <w:name w:val="Balloon Text"/>
    <w:basedOn w:val="a"/>
    <w:link w:val="a6"/>
    <w:uiPriority w:val="99"/>
    <w:semiHidden/>
    <w:unhideWhenUsed/>
    <w:rsid w:val="004E4F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E4FA6"/>
    <w:rPr>
      <w:rFonts w:asciiTheme="majorHAnsi" w:eastAsiaTheme="majorEastAsia" w:hAnsiTheme="majorHAnsi" w:cstheme="majorBidi"/>
      <w:sz w:val="18"/>
      <w:szCs w:val="18"/>
    </w:rPr>
  </w:style>
  <w:style w:type="paragraph" w:styleId="a7">
    <w:name w:val="header"/>
    <w:basedOn w:val="a"/>
    <w:link w:val="a8"/>
    <w:uiPriority w:val="99"/>
    <w:unhideWhenUsed/>
    <w:rsid w:val="00B03C20"/>
    <w:pPr>
      <w:tabs>
        <w:tab w:val="center" w:pos="4252"/>
        <w:tab w:val="right" w:pos="8504"/>
      </w:tabs>
      <w:snapToGrid w:val="0"/>
    </w:pPr>
  </w:style>
  <w:style w:type="character" w:customStyle="1" w:styleId="a8">
    <w:name w:val="ヘッダー (文字)"/>
    <w:basedOn w:val="a0"/>
    <w:link w:val="a7"/>
    <w:uiPriority w:val="99"/>
    <w:rsid w:val="00B03C20"/>
  </w:style>
  <w:style w:type="paragraph" w:styleId="a9">
    <w:name w:val="footer"/>
    <w:basedOn w:val="a"/>
    <w:link w:val="aa"/>
    <w:uiPriority w:val="99"/>
    <w:unhideWhenUsed/>
    <w:rsid w:val="00B03C20"/>
    <w:pPr>
      <w:tabs>
        <w:tab w:val="center" w:pos="4252"/>
        <w:tab w:val="right" w:pos="8504"/>
      </w:tabs>
      <w:snapToGrid w:val="0"/>
    </w:pPr>
  </w:style>
  <w:style w:type="character" w:customStyle="1" w:styleId="aa">
    <w:name w:val="フッター (文字)"/>
    <w:basedOn w:val="a0"/>
    <w:link w:val="a9"/>
    <w:uiPriority w:val="99"/>
    <w:rsid w:val="00B0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小川　郁</cp:lastModifiedBy>
  <cp:revision>4</cp:revision>
  <cp:lastPrinted>2026-01-27T01:26:00Z</cp:lastPrinted>
  <dcterms:created xsi:type="dcterms:W3CDTF">2026-01-26T05:54:00Z</dcterms:created>
  <dcterms:modified xsi:type="dcterms:W3CDTF">2026-01-28T23:47:00Z</dcterms:modified>
</cp:coreProperties>
</file>